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76" w:rsidRPr="00FA34DE" w:rsidRDefault="002A1D76" w:rsidP="002A1D76">
      <w:pPr>
        <w:spacing w:before="240" w:after="240" w:line="240" w:lineRule="auto"/>
        <w:jc w:val="center"/>
        <w:rPr>
          <w:b/>
          <w:sz w:val="40"/>
          <w:szCs w:val="40"/>
          <w:u w:val="single"/>
        </w:rPr>
      </w:pPr>
      <w:proofErr w:type="spellStart"/>
      <w:r w:rsidRPr="00FA34DE">
        <w:rPr>
          <w:b/>
          <w:sz w:val="40"/>
          <w:szCs w:val="40"/>
          <w:u w:val="single"/>
        </w:rPr>
        <w:t>Taken</w:t>
      </w:r>
      <w:proofErr w:type="spellEnd"/>
      <w:r w:rsidRPr="00FA34DE">
        <w:rPr>
          <w:b/>
          <w:sz w:val="40"/>
          <w:szCs w:val="40"/>
          <w:u w:val="single"/>
        </w:rPr>
        <w:t xml:space="preserve"> van de </w:t>
      </w:r>
      <w:proofErr w:type="spellStart"/>
      <w:r w:rsidRPr="00FA34DE">
        <w:rPr>
          <w:b/>
          <w:sz w:val="40"/>
          <w:szCs w:val="40"/>
          <w:u w:val="single"/>
        </w:rPr>
        <w:t>veiligheidsadviseur</w:t>
      </w:r>
      <w:proofErr w:type="spellEnd"/>
    </w:p>
    <w:p w:rsidR="00FA34DE" w:rsidRDefault="00FA34DE" w:rsidP="002A1D76">
      <w:pPr>
        <w:spacing w:after="0" w:line="240" w:lineRule="auto"/>
        <w:jc w:val="both"/>
      </w:pPr>
    </w:p>
    <w:p w:rsidR="002A1D76" w:rsidRDefault="002A1D76" w:rsidP="002A1D76">
      <w:pPr>
        <w:spacing w:after="0" w:line="240" w:lineRule="auto"/>
        <w:jc w:val="both"/>
      </w:pPr>
      <w:r w:rsidRPr="002A1D76">
        <w:t xml:space="preserve">De </w:t>
      </w:r>
      <w:proofErr w:type="spellStart"/>
      <w:r w:rsidRPr="002A1D76">
        <w:t>veiligheidsadviseur</w:t>
      </w:r>
      <w:proofErr w:type="spellEnd"/>
      <w:r w:rsidRPr="002A1D76">
        <w:t xml:space="preserve"> is in het bijzonder </w:t>
      </w:r>
      <w:proofErr w:type="spellStart"/>
      <w:r w:rsidRPr="002A1D76">
        <w:t>belast</w:t>
      </w:r>
      <w:proofErr w:type="spellEnd"/>
      <w:r w:rsidRPr="002A1D76">
        <w:t xml:space="preserve"> met de volgende </w:t>
      </w:r>
      <w:proofErr w:type="spellStart"/>
      <w:r w:rsidRPr="002A1D76">
        <w:t>taken</w:t>
      </w:r>
      <w:proofErr w:type="spellEnd"/>
      <w:r w:rsidRPr="002A1D76">
        <w:t xml:space="preserve"> :</w:t>
      </w:r>
    </w:p>
    <w:p w:rsidR="00FA34DE" w:rsidRPr="002A1D76" w:rsidRDefault="00FA34DE" w:rsidP="002A1D76">
      <w:pPr>
        <w:spacing w:after="0" w:line="240" w:lineRule="auto"/>
        <w:jc w:val="both"/>
      </w:pP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nagaan of de voorschriften betreffende het vervoer van gevaarlijke goederen worden </w:t>
      </w:r>
      <w:proofErr w:type="spellStart"/>
      <w:r w:rsidRPr="002A1D76">
        <w:rPr>
          <w:lang w:val="en-US"/>
        </w:rPr>
        <w:t>nageleefd</w:t>
      </w:r>
      <w:proofErr w:type="spellEnd"/>
      <w:r w:rsidRPr="002A1D76">
        <w:rPr>
          <w:lang w:val="en-US"/>
        </w:rPr>
        <w:t>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onderneming van </w:t>
      </w:r>
      <w:proofErr w:type="spellStart"/>
      <w:r w:rsidRPr="002A1D76">
        <w:rPr>
          <w:lang w:val="en-US"/>
        </w:rPr>
        <w:t>advies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dienen</w:t>
      </w:r>
      <w:proofErr w:type="spellEnd"/>
      <w:r w:rsidRPr="002A1D76">
        <w:rPr>
          <w:lang w:val="en-US"/>
        </w:rPr>
        <w:t xml:space="preserve"> bij </w:t>
      </w:r>
      <w:proofErr w:type="spellStart"/>
      <w:r w:rsidRPr="002A1D76">
        <w:rPr>
          <w:lang w:val="en-US"/>
        </w:rPr>
        <w:t>werkzaamheden</w:t>
      </w:r>
      <w:proofErr w:type="spellEnd"/>
      <w:r w:rsidRPr="002A1D76">
        <w:rPr>
          <w:lang w:val="en-US"/>
        </w:rPr>
        <w:t xml:space="preserve"> die </w:t>
      </w:r>
      <w:proofErr w:type="spellStart"/>
      <w:r w:rsidRPr="002A1D76">
        <w:rPr>
          <w:lang w:val="en-US"/>
        </w:rPr>
        <w:t>verband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houden</w:t>
      </w:r>
      <w:proofErr w:type="spellEnd"/>
      <w:r w:rsidRPr="002A1D76">
        <w:rPr>
          <w:lang w:val="en-US"/>
        </w:rPr>
        <w:t xml:space="preserve"> met het vervoer van gevaarlijke goederen;</w:t>
      </w:r>
    </w:p>
    <w:p w:rsidR="00A62170" w:rsidRDefault="00A62170" w:rsidP="002A1D76">
      <w:pPr>
        <w:spacing w:after="0" w:line="240" w:lineRule="auto"/>
        <w:jc w:val="both"/>
        <w:rPr>
          <w:lang w:val="en-US"/>
        </w:rPr>
      </w:pPr>
    </w:p>
    <w:p w:rsidR="002A1D76" w:rsidRPr="002A1D76" w:rsidRDefault="002A1D76" w:rsidP="002A1D76">
      <w:pPr>
        <w:spacing w:after="0" w:line="240" w:lineRule="auto"/>
        <w:jc w:val="both"/>
        <w:rPr>
          <w:lang w:val="en-US"/>
        </w:rPr>
      </w:pPr>
      <w:bookmarkStart w:id="0" w:name="_GoBack"/>
      <w:bookmarkEnd w:id="0"/>
      <w:r w:rsidRPr="002A1D76">
        <w:rPr>
          <w:lang w:val="en-US"/>
        </w:rPr>
        <w:t xml:space="preserve">De taken van de </w:t>
      </w:r>
      <w:proofErr w:type="spellStart"/>
      <w:r w:rsidRPr="002A1D76">
        <w:rPr>
          <w:lang w:val="en-US"/>
        </w:rPr>
        <w:t>adviseur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omvatten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daarnaast</w:t>
      </w:r>
      <w:proofErr w:type="spellEnd"/>
      <w:r w:rsidRPr="002A1D76">
        <w:rPr>
          <w:lang w:val="en-US"/>
        </w:rPr>
        <w:t xml:space="preserve"> met name de </w:t>
      </w:r>
      <w:proofErr w:type="spellStart"/>
      <w:r w:rsidRPr="002A1D76">
        <w:rPr>
          <w:lang w:val="en-US"/>
        </w:rPr>
        <w:t>bestudering</w:t>
      </w:r>
      <w:proofErr w:type="spellEnd"/>
      <w:r w:rsidRPr="002A1D76">
        <w:rPr>
          <w:lang w:val="en-US"/>
        </w:rPr>
        <w:t xml:space="preserve"> van de volgende </w:t>
      </w:r>
      <w:proofErr w:type="spellStart"/>
      <w:r w:rsidRPr="002A1D76">
        <w:rPr>
          <w:lang w:val="en-US"/>
        </w:rPr>
        <w:t>praktijken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procedures met betrekking tot de </w:t>
      </w:r>
      <w:proofErr w:type="spellStart"/>
      <w:r w:rsidRPr="002A1D76">
        <w:rPr>
          <w:lang w:val="en-US"/>
        </w:rPr>
        <w:t>betrokken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activiteiten</w:t>
      </w:r>
      <w:proofErr w:type="spellEnd"/>
      <w:r w:rsidRPr="002A1D76">
        <w:rPr>
          <w:lang w:val="en-US"/>
        </w:rPr>
        <w:t xml:space="preserve"> :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procedures die </w:t>
      </w:r>
      <w:proofErr w:type="spellStart"/>
      <w:r w:rsidRPr="002A1D76">
        <w:rPr>
          <w:lang w:val="en-US"/>
        </w:rPr>
        <w:t>er</w:t>
      </w:r>
      <w:proofErr w:type="spellEnd"/>
      <w:r w:rsidRPr="002A1D76">
        <w:rPr>
          <w:lang w:val="en-US"/>
        </w:rPr>
        <w:t xml:space="preserve"> moeten toe </w:t>
      </w:r>
      <w:proofErr w:type="spellStart"/>
      <w:r w:rsidRPr="002A1D76">
        <w:rPr>
          <w:lang w:val="en-US"/>
        </w:rPr>
        <w:t>leiden</w:t>
      </w:r>
      <w:proofErr w:type="spellEnd"/>
      <w:r w:rsidRPr="002A1D76">
        <w:rPr>
          <w:lang w:val="en-US"/>
        </w:rPr>
        <w:t xml:space="preserve"> dat de voorschriften betreffende de </w:t>
      </w:r>
      <w:proofErr w:type="spellStart"/>
      <w:r w:rsidRPr="002A1D76">
        <w:rPr>
          <w:lang w:val="en-US"/>
        </w:rPr>
        <w:t>identificatie</w:t>
      </w:r>
      <w:proofErr w:type="spellEnd"/>
      <w:r w:rsidRPr="002A1D76">
        <w:rPr>
          <w:lang w:val="en-US"/>
        </w:rPr>
        <w:t xml:space="preserve"> van de </w:t>
      </w:r>
      <w:proofErr w:type="spellStart"/>
      <w:r w:rsidRPr="002A1D76">
        <w:rPr>
          <w:lang w:val="en-US"/>
        </w:rPr>
        <w:t>vervoerde</w:t>
      </w:r>
      <w:proofErr w:type="spellEnd"/>
      <w:r w:rsidRPr="002A1D76">
        <w:rPr>
          <w:lang w:val="en-US"/>
        </w:rPr>
        <w:t xml:space="preserve"> gevaarlijke goederen </w:t>
      </w:r>
      <w:proofErr w:type="spellStart"/>
      <w:r w:rsidRPr="002A1D76">
        <w:rPr>
          <w:lang w:val="en-US"/>
        </w:rPr>
        <w:t>nageleefd</w:t>
      </w:r>
      <w:proofErr w:type="spellEnd"/>
      <w:r w:rsidRPr="002A1D76">
        <w:rPr>
          <w:lang w:val="en-US"/>
        </w:rPr>
        <w:t xml:space="preserve"> worden;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</w:t>
      </w:r>
      <w:proofErr w:type="spellStart"/>
      <w:r w:rsidRPr="002A1D76">
        <w:rPr>
          <w:lang w:val="en-US"/>
        </w:rPr>
        <w:t>werkwijze</w:t>
      </w:r>
      <w:proofErr w:type="spellEnd"/>
      <w:r w:rsidRPr="002A1D76">
        <w:rPr>
          <w:lang w:val="en-US"/>
        </w:rPr>
        <w:t xml:space="preserve"> die de onderneming volgt om bij de </w:t>
      </w:r>
      <w:proofErr w:type="spellStart"/>
      <w:r w:rsidRPr="002A1D76">
        <w:rPr>
          <w:lang w:val="en-US"/>
        </w:rPr>
        <w:t>aankoop</w:t>
      </w:r>
      <w:proofErr w:type="spellEnd"/>
      <w:r w:rsidRPr="002A1D76">
        <w:rPr>
          <w:lang w:val="en-US"/>
        </w:rPr>
        <w:t xml:space="preserve"> van </w:t>
      </w:r>
      <w:proofErr w:type="spellStart"/>
      <w:r w:rsidRPr="002A1D76">
        <w:rPr>
          <w:lang w:val="en-US"/>
        </w:rPr>
        <w:t>transportmiddelen</w:t>
      </w:r>
      <w:proofErr w:type="spellEnd"/>
      <w:r w:rsidRPr="002A1D76">
        <w:rPr>
          <w:lang w:val="en-US"/>
        </w:rPr>
        <w:t xml:space="preserve"> rekening te </w:t>
      </w:r>
      <w:proofErr w:type="spellStart"/>
      <w:r w:rsidRPr="002A1D76">
        <w:rPr>
          <w:lang w:val="en-US"/>
        </w:rPr>
        <w:t>houden</w:t>
      </w:r>
      <w:proofErr w:type="spellEnd"/>
      <w:r w:rsidRPr="002A1D76">
        <w:rPr>
          <w:lang w:val="en-US"/>
        </w:rPr>
        <w:t xml:space="preserve"> met </w:t>
      </w:r>
      <w:proofErr w:type="spellStart"/>
      <w:r w:rsidRPr="002A1D76">
        <w:rPr>
          <w:lang w:val="en-US"/>
        </w:rPr>
        <w:t>alle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speciale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vereisten</w:t>
      </w:r>
      <w:proofErr w:type="spellEnd"/>
      <w:r w:rsidRPr="002A1D76">
        <w:rPr>
          <w:lang w:val="en-US"/>
        </w:rPr>
        <w:t xml:space="preserve">, </w:t>
      </w:r>
      <w:proofErr w:type="spellStart"/>
      <w:r w:rsidRPr="002A1D76">
        <w:rPr>
          <w:lang w:val="en-US"/>
        </w:rPr>
        <w:t>uitgaande</w:t>
      </w:r>
      <w:proofErr w:type="spellEnd"/>
      <w:r w:rsidRPr="002A1D76">
        <w:rPr>
          <w:lang w:val="en-US"/>
        </w:rPr>
        <w:t xml:space="preserve"> van de </w:t>
      </w:r>
      <w:proofErr w:type="spellStart"/>
      <w:r w:rsidRPr="002A1D76">
        <w:rPr>
          <w:lang w:val="en-US"/>
        </w:rPr>
        <w:t>vervoerde</w:t>
      </w:r>
      <w:proofErr w:type="spellEnd"/>
      <w:r w:rsidRPr="002A1D76">
        <w:rPr>
          <w:lang w:val="en-US"/>
        </w:rPr>
        <w:t xml:space="preserve"> gevaarlijke goederen;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</w:t>
      </w:r>
      <w:proofErr w:type="spellStart"/>
      <w:r w:rsidRPr="002A1D76">
        <w:rPr>
          <w:lang w:val="en-US"/>
        </w:rPr>
        <w:t>werkwijzen</w:t>
      </w:r>
      <w:proofErr w:type="spellEnd"/>
      <w:r w:rsidRPr="002A1D76">
        <w:rPr>
          <w:lang w:val="en-US"/>
        </w:rPr>
        <w:t xml:space="preserve"> om het voor het vervoer van gevaarlijke goederen of voor het laden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gebruikte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materieel</w:t>
      </w:r>
      <w:proofErr w:type="spellEnd"/>
      <w:r w:rsidRPr="002A1D76">
        <w:rPr>
          <w:lang w:val="en-US"/>
        </w:rPr>
        <w:t xml:space="preserve"> te </w:t>
      </w:r>
      <w:proofErr w:type="spellStart"/>
      <w:r w:rsidRPr="002A1D76">
        <w:rPr>
          <w:lang w:val="en-US"/>
        </w:rPr>
        <w:t>controleren</w:t>
      </w:r>
      <w:proofErr w:type="spellEnd"/>
      <w:r w:rsidRPr="002A1D76">
        <w:rPr>
          <w:lang w:val="en-US"/>
        </w:rPr>
        <w:t>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</w:t>
      </w:r>
      <w:proofErr w:type="spellStart"/>
      <w:r w:rsidRPr="002A1D76">
        <w:rPr>
          <w:lang w:val="en-US"/>
        </w:rPr>
        <w:t>feit</w:t>
      </w:r>
      <w:proofErr w:type="spellEnd"/>
      <w:r w:rsidRPr="002A1D76">
        <w:rPr>
          <w:lang w:val="en-US"/>
        </w:rPr>
        <w:t xml:space="preserve"> dat de </w:t>
      </w:r>
      <w:proofErr w:type="spellStart"/>
      <w:r w:rsidRPr="002A1D76">
        <w:rPr>
          <w:lang w:val="en-US"/>
        </w:rPr>
        <w:t>betrokken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werknemers</w:t>
      </w:r>
      <w:proofErr w:type="spellEnd"/>
      <w:r w:rsidRPr="002A1D76">
        <w:rPr>
          <w:lang w:val="en-US"/>
        </w:rPr>
        <w:t xml:space="preserve"> van de onderneming een </w:t>
      </w:r>
      <w:proofErr w:type="spellStart"/>
      <w:r w:rsidRPr="002A1D76">
        <w:rPr>
          <w:lang w:val="en-US"/>
        </w:rPr>
        <w:t>passende</w:t>
      </w:r>
      <w:proofErr w:type="spellEnd"/>
      <w:r w:rsidRPr="002A1D76">
        <w:rPr>
          <w:lang w:val="en-US"/>
        </w:rPr>
        <w:t xml:space="preserve"> opleiding hebben </w:t>
      </w:r>
      <w:proofErr w:type="spellStart"/>
      <w:r w:rsidRPr="002A1D76">
        <w:rPr>
          <w:lang w:val="en-US"/>
        </w:rPr>
        <w:t>gekregen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deze opleiding in </w:t>
      </w:r>
      <w:proofErr w:type="spellStart"/>
      <w:r w:rsidRPr="002A1D76">
        <w:rPr>
          <w:lang w:val="en-US"/>
        </w:rPr>
        <w:t>hun</w:t>
      </w:r>
      <w:proofErr w:type="spellEnd"/>
      <w:r w:rsidRPr="002A1D76">
        <w:rPr>
          <w:lang w:val="en-US"/>
        </w:rPr>
        <w:t xml:space="preserve"> dossier vermeld staat;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</w:t>
      </w:r>
      <w:proofErr w:type="spellStart"/>
      <w:r w:rsidRPr="002A1D76">
        <w:rPr>
          <w:lang w:val="en-US"/>
        </w:rPr>
        <w:t>invoering</w:t>
      </w:r>
      <w:proofErr w:type="spellEnd"/>
      <w:r w:rsidRPr="002A1D76">
        <w:rPr>
          <w:lang w:val="en-US"/>
        </w:rPr>
        <w:t xml:space="preserve"> van </w:t>
      </w:r>
      <w:proofErr w:type="spellStart"/>
      <w:r w:rsidRPr="002A1D76">
        <w:rPr>
          <w:lang w:val="en-US"/>
        </w:rPr>
        <w:t>geschikte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noodprocedures</w:t>
      </w:r>
      <w:proofErr w:type="spellEnd"/>
      <w:r w:rsidRPr="002A1D76">
        <w:rPr>
          <w:lang w:val="en-US"/>
        </w:rPr>
        <w:t xml:space="preserve"> bij eventuele </w:t>
      </w:r>
      <w:proofErr w:type="spellStart"/>
      <w:r w:rsidRPr="002A1D76">
        <w:rPr>
          <w:lang w:val="en-US"/>
        </w:rPr>
        <w:t>ongevallen</w:t>
      </w:r>
      <w:proofErr w:type="spellEnd"/>
      <w:r w:rsidRPr="002A1D76">
        <w:rPr>
          <w:lang w:val="en-US"/>
        </w:rPr>
        <w:t xml:space="preserve"> of </w:t>
      </w:r>
      <w:proofErr w:type="spellStart"/>
      <w:r w:rsidRPr="002A1D76">
        <w:rPr>
          <w:lang w:val="en-US"/>
        </w:rPr>
        <w:t>incidenten</w:t>
      </w:r>
      <w:proofErr w:type="spellEnd"/>
      <w:r w:rsidRPr="002A1D76">
        <w:rPr>
          <w:lang w:val="en-US"/>
        </w:rPr>
        <w:t xml:space="preserve"> die de </w:t>
      </w:r>
      <w:proofErr w:type="spellStart"/>
      <w:r w:rsidRPr="002A1D76">
        <w:rPr>
          <w:lang w:val="en-US"/>
        </w:rPr>
        <w:t>veiligheid</w:t>
      </w:r>
      <w:proofErr w:type="spellEnd"/>
      <w:r w:rsidRPr="002A1D76">
        <w:rPr>
          <w:lang w:val="en-US"/>
        </w:rPr>
        <w:t xml:space="preserve"> in het </w:t>
      </w:r>
      <w:proofErr w:type="spellStart"/>
      <w:r w:rsidRPr="002A1D76">
        <w:rPr>
          <w:lang w:val="en-US"/>
        </w:rPr>
        <w:t>gedrang</w:t>
      </w:r>
      <w:proofErr w:type="spellEnd"/>
      <w:r w:rsidRPr="002A1D76">
        <w:rPr>
          <w:lang w:val="en-US"/>
        </w:rPr>
        <w:t xml:space="preserve"> kunnen </w:t>
      </w:r>
      <w:proofErr w:type="spellStart"/>
      <w:r w:rsidRPr="002A1D76">
        <w:rPr>
          <w:lang w:val="en-US"/>
        </w:rPr>
        <w:t>brengen</w:t>
      </w:r>
      <w:proofErr w:type="spellEnd"/>
      <w:r w:rsidRPr="002A1D76">
        <w:rPr>
          <w:lang w:val="en-US"/>
        </w:rPr>
        <w:t xml:space="preserve"> tijdens het vervoer, het laden of het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van gevaarlijke goederen;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</w:t>
      </w:r>
      <w:proofErr w:type="spellStart"/>
      <w:r w:rsidRPr="002A1D76">
        <w:rPr>
          <w:lang w:val="en-US"/>
        </w:rPr>
        <w:t>verrichten</w:t>
      </w:r>
      <w:proofErr w:type="spellEnd"/>
      <w:r w:rsidRPr="002A1D76">
        <w:rPr>
          <w:lang w:val="en-US"/>
        </w:rPr>
        <w:t xml:space="preserve"> van analyses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zonodig</w:t>
      </w:r>
      <w:proofErr w:type="spellEnd"/>
      <w:r w:rsidRPr="002A1D76">
        <w:rPr>
          <w:lang w:val="en-US"/>
        </w:rPr>
        <w:t xml:space="preserve"> het </w:t>
      </w:r>
      <w:proofErr w:type="spellStart"/>
      <w:r w:rsidRPr="002A1D76">
        <w:rPr>
          <w:lang w:val="en-US"/>
        </w:rPr>
        <w:t>opstellen</w:t>
      </w:r>
      <w:proofErr w:type="spellEnd"/>
      <w:r w:rsidRPr="002A1D76">
        <w:rPr>
          <w:lang w:val="en-US"/>
        </w:rPr>
        <w:t xml:space="preserve"> van </w:t>
      </w:r>
      <w:proofErr w:type="spellStart"/>
      <w:r w:rsidRPr="002A1D76">
        <w:rPr>
          <w:lang w:val="en-US"/>
        </w:rPr>
        <w:t>rapporten</w:t>
      </w:r>
      <w:proofErr w:type="spellEnd"/>
      <w:r w:rsidRPr="002A1D76">
        <w:rPr>
          <w:lang w:val="en-US"/>
        </w:rPr>
        <w:t xml:space="preserve"> over de </w:t>
      </w:r>
      <w:proofErr w:type="spellStart"/>
      <w:r w:rsidRPr="002A1D76">
        <w:rPr>
          <w:lang w:val="en-US"/>
        </w:rPr>
        <w:t>ongevallen</w:t>
      </w:r>
      <w:proofErr w:type="spellEnd"/>
      <w:r w:rsidRPr="002A1D76">
        <w:rPr>
          <w:lang w:val="en-US"/>
        </w:rPr>
        <w:t xml:space="preserve">, de </w:t>
      </w:r>
      <w:proofErr w:type="spellStart"/>
      <w:r w:rsidRPr="002A1D76">
        <w:rPr>
          <w:lang w:val="en-US"/>
        </w:rPr>
        <w:t>incidenten</w:t>
      </w:r>
      <w:proofErr w:type="spellEnd"/>
      <w:r w:rsidRPr="002A1D76">
        <w:rPr>
          <w:lang w:val="en-US"/>
        </w:rPr>
        <w:t xml:space="preserve"> of de </w:t>
      </w:r>
      <w:proofErr w:type="spellStart"/>
      <w:r w:rsidRPr="002A1D76">
        <w:rPr>
          <w:lang w:val="en-US"/>
        </w:rPr>
        <w:t>ernstige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inbreuken</w:t>
      </w:r>
      <w:proofErr w:type="spellEnd"/>
      <w:r w:rsidRPr="002A1D76">
        <w:rPr>
          <w:lang w:val="en-US"/>
        </w:rPr>
        <w:t xml:space="preserve">, die tijdens het vervoer, het laden of het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van gevaarlijke goederen </w:t>
      </w:r>
      <w:proofErr w:type="spellStart"/>
      <w:r w:rsidRPr="002A1D76">
        <w:rPr>
          <w:lang w:val="en-US"/>
        </w:rPr>
        <w:t>vastgesteld</w:t>
      </w:r>
      <w:proofErr w:type="spellEnd"/>
      <w:r w:rsidRPr="002A1D76">
        <w:rPr>
          <w:lang w:val="en-US"/>
        </w:rPr>
        <w:t xml:space="preserve"> worden;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invoeren van </w:t>
      </w:r>
      <w:proofErr w:type="spellStart"/>
      <w:r w:rsidRPr="002A1D76">
        <w:rPr>
          <w:lang w:val="en-US"/>
        </w:rPr>
        <w:t>geschikte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maatregelen</w:t>
      </w:r>
      <w:proofErr w:type="spellEnd"/>
      <w:r w:rsidRPr="002A1D76">
        <w:rPr>
          <w:lang w:val="en-US"/>
        </w:rPr>
        <w:t xml:space="preserve"> om een </w:t>
      </w:r>
      <w:proofErr w:type="spellStart"/>
      <w:r w:rsidRPr="002A1D76">
        <w:rPr>
          <w:lang w:val="en-US"/>
        </w:rPr>
        <w:t>herhaling</w:t>
      </w:r>
      <w:proofErr w:type="spellEnd"/>
      <w:r w:rsidRPr="002A1D76">
        <w:rPr>
          <w:lang w:val="en-US"/>
        </w:rPr>
        <w:t xml:space="preserve"> van </w:t>
      </w:r>
      <w:proofErr w:type="spellStart"/>
      <w:r w:rsidRPr="002A1D76">
        <w:rPr>
          <w:lang w:val="en-US"/>
        </w:rPr>
        <w:t>ongevallen</w:t>
      </w:r>
      <w:proofErr w:type="spellEnd"/>
      <w:r w:rsidRPr="002A1D76">
        <w:rPr>
          <w:lang w:val="en-US"/>
        </w:rPr>
        <w:t xml:space="preserve">, </w:t>
      </w:r>
      <w:proofErr w:type="spellStart"/>
      <w:r w:rsidRPr="002A1D76">
        <w:rPr>
          <w:lang w:val="en-US"/>
        </w:rPr>
        <w:t>voorvallen</w:t>
      </w:r>
      <w:proofErr w:type="spellEnd"/>
      <w:r w:rsidRPr="002A1D76">
        <w:rPr>
          <w:lang w:val="en-US"/>
        </w:rPr>
        <w:t xml:space="preserve"> of </w:t>
      </w:r>
      <w:proofErr w:type="spellStart"/>
      <w:r w:rsidRPr="002A1D76">
        <w:rPr>
          <w:lang w:val="en-US"/>
        </w:rPr>
        <w:t>ernstige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inbreuken</w:t>
      </w:r>
      <w:proofErr w:type="spellEnd"/>
      <w:r w:rsidRPr="002A1D76">
        <w:rPr>
          <w:lang w:val="en-US"/>
        </w:rPr>
        <w:t xml:space="preserve"> te </w:t>
      </w:r>
      <w:proofErr w:type="spellStart"/>
      <w:r w:rsidRPr="002A1D76">
        <w:rPr>
          <w:lang w:val="en-US"/>
        </w:rPr>
        <w:t>voorkomen</w:t>
      </w:r>
      <w:proofErr w:type="spellEnd"/>
      <w:r w:rsidRPr="002A1D76">
        <w:rPr>
          <w:lang w:val="en-US"/>
        </w:rPr>
        <w:t>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</w:t>
      </w:r>
      <w:proofErr w:type="spellStart"/>
      <w:r w:rsidRPr="002A1D76">
        <w:rPr>
          <w:lang w:val="en-US"/>
        </w:rPr>
        <w:t>manier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waarop</w:t>
      </w:r>
      <w:proofErr w:type="spellEnd"/>
      <w:r w:rsidRPr="002A1D76">
        <w:rPr>
          <w:lang w:val="en-US"/>
        </w:rPr>
        <w:t xml:space="preserve">, bij de </w:t>
      </w:r>
      <w:proofErr w:type="spellStart"/>
      <w:r w:rsidRPr="002A1D76">
        <w:rPr>
          <w:lang w:val="en-US"/>
        </w:rPr>
        <w:t>keuze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het gebruik van </w:t>
      </w:r>
      <w:proofErr w:type="spellStart"/>
      <w:r w:rsidRPr="002A1D76">
        <w:rPr>
          <w:lang w:val="en-US"/>
        </w:rPr>
        <w:t>onderaannemers</w:t>
      </w:r>
      <w:proofErr w:type="spellEnd"/>
      <w:r w:rsidRPr="002A1D76">
        <w:rPr>
          <w:lang w:val="en-US"/>
        </w:rPr>
        <w:t xml:space="preserve"> of andere </w:t>
      </w:r>
      <w:proofErr w:type="spellStart"/>
      <w:r w:rsidRPr="002A1D76">
        <w:rPr>
          <w:lang w:val="en-US"/>
        </w:rPr>
        <w:t>tussenpersonen</w:t>
      </w:r>
      <w:proofErr w:type="spellEnd"/>
      <w:r w:rsidRPr="002A1D76">
        <w:rPr>
          <w:lang w:val="en-US"/>
        </w:rPr>
        <w:t xml:space="preserve">, rekening </w:t>
      </w:r>
      <w:proofErr w:type="spellStart"/>
      <w:r w:rsidRPr="002A1D76">
        <w:rPr>
          <w:lang w:val="en-US"/>
        </w:rPr>
        <w:t>gehouden</w:t>
      </w:r>
      <w:proofErr w:type="spellEnd"/>
      <w:r w:rsidRPr="002A1D76">
        <w:rPr>
          <w:lang w:val="en-US"/>
        </w:rPr>
        <w:t xml:space="preserve"> wordt met de </w:t>
      </w:r>
      <w:proofErr w:type="spellStart"/>
      <w:r w:rsidRPr="002A1D76">
        <w:rPr>
          <w:lang w:val="en-US"/>
        </w:rPr>
        <w:t>wettelijke</w:t>
      </w:r>
      <w:proofErr w:type="spellEnd"/>
      <w:r w:rsidRPr="002A1D76">
        <w:rPr>
          <w:lang w:val="en-US"/>
        </w:rPr>
        <w:t xml:space="preserve"> voorschriften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de bijzondere </w:t>
      </w:r>
      <w:proofErr w:type="spellStart"/>
      <w:r w:rsidRPr="002A1D76">
        <w:rPr>
          <w:lang w:val="en-US"/>
        </w:rPr>
        <w:t>behoeften</w:t>
      </w:r>
      <w:proofErr w:type="spellEnd"/>
      <w:r w:rsidRPr="002A1D76">
        <w:rPr>
          <w:lang w:val="en-US"/>
        </w:rPr>
        <w:t xml:space="preserve"> betreffende het vervoer van gevaarlijke goederen;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de controle of het personeel, dat </w:t>
      </w:r>
      <w:proofErr w:type="spellStart"/>
      <w:r w:rsidRPr="002A1D76">
        <w:rPr>
          <w:lang w:val="en-US"/>
        </w:rPr>
        <w:t>ingezet</w:t>
      </w:r>
      <w:proofErr w:type="spellEnd"/>
      <w:r w:rsidRPr="002A1D76">
        <w:rPr>
          <w:lang w:val="en-US"/>
        </w:rPr>
        <w:t xml:space="preserve"> wordt bij het vervoer, het laden of het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van gevaarlijke goederen, </w:t>
      </w:r>
      <w:proofErr w:type="spellStart"/>
      <w:r w:rsidRPr="002A1D76">
        <w:rPr>
          <w:lang w:val="en-US"/>
        </w:rPr>
        <w:t>beschikt</w:t>
      </w:r>
      <w:proofErr w:type="spellEnd"/>
      <w:r w:rsidRPr="002A1D76">
        <w:rPr>
          <w:lang w:val="en-US"/>
        </w:rPr>
        <w:t xml:space="preserve"> over gedetailleerde </w:t>
      </w:r>
      <w:proofErr w:type="spellStart"/>
      <w:r w:rsidRPr="002A1D76">
        <w:rPr>
          <w:lang w:val="en-US"/>
        </w:rPr>
        <w:t>uitvoeringsprocedures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instructies</w:t>
      </w:r>
      <w:proofErr w:type="spellEnd"/>
      <w:r w:rsidRPr="002A1D76">
        <w:rPr>
          <w:lang w:val="en-US"/>
        </w:rPr>
        <w:t>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</w:t>
      </w:r>
      <w:proofErr w:type="spellStart"/>
      <w:r w:rsidRPr="002A1D76">
        <w:rPr>
          <w:lang w:val="en-US"/>
        </w:rPr>
        <w:t>voeren</w:t>
      </w:r>
      <w:proofErr w:type="spellEnd"/>
      <w:r w:rsidRPr="002A1D76">
        <w:rPr>
          <w:lang w:val="en-US"/>
        </w:rPr>
        <w:t xml:space="preserve"> van </w:t>
      </w:r>
      <w:proofErr w:type="spellStart"/>
      <w:r w:rsidRPr="002A1D76">
        <w:rPr>
          <w:lang w:val="en-US"/>
        </w:rPr>
        <w:t>sensibilisatiecampagnes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t.o.v</w:t>
      </w:r>
      <w:proofErr w:type="spellEnd"/>
      <w:r w:rsidRPr="002A1D76">
        <w:rPr>
          <w:lang w:val="en-US"/>
        </w:rPr>
        <w:t xml:space="preserve">. de </w:t>
      </w:r>
      <w:proofErr w:type="spellStart"/>
      <w:r w:rsidRPr="002A1D76">
        <w:rPr>
          <w:lang w:val="en-US"/>
        </w:rPr>
        <w:t>gevaren</w:t>
      </w:r>
      <w:proofErr w:type="spellEnd"/>
      <w:r w:rsidRPr="002A1D76">
        <w:rPr>
          <w:lang w:val="en-US"/>
        </w:rPr>
        <w:t xml:space="preserve"> die </w:t>
      </w:r>
      <w:proofErr w:type="spellStart"/>
      <w:r w:rsidRPr="002A1D76">
        <w:rPr>
          <w:lang w:val="en-US"/>
        </w:rPr>
        <w:t>verbonden</w:t>
      </w:r>
      <w:proofErr w:type="spellEnd"/>
      <w:r w:rsidRPr="002A1D76">
        <w:rPr>
          <w:lang w:val="en-US"/>
        </w:rPr>
        <w:t xml:space="preserve"> zijn aan het vervoer, het laden of het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van gevaarlijke goederen;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invoeren van </w:t>
      </w:r>
      <w:proofErr w:type="spellStart"/>
      <w:r w:rsidRPr="002A1D76">
        <w:rPr>
          <w:lang w:val="en-US"/>
        </w:rPr>
        <w:t>controlemethodes</w:t>
      </w:r>
      <w:proofErr w:type="spellEnd"/>
      <w:r w:rsidRPr="002A1D76">
        <w:rPr>
          <w:lang w:val="en-US"/>
        </w:rPr>
        <w:t xml:space="preserve"> om </w:t>
      </w:r>
      <w:proofErr w:type="spellStart"/>
      <w:r w:rsidRPr="002A1D76">
        <w:rPr>
          <w:lang w:val="en-US"/>
        </w:rPr>
        <w:t>erop</w:t>
      </w:r>
      <w:proofErr w:type="spellEnd"/>
      <w:r w:rsidRPr="002A1D76">
        <w:rPr>
          <w:lang w:val="en-US"/>
        </w:rPr>
        <w:t xml:space="preserve"> toe te </w:t>
      </w:r>
      <w:proofErr w:type="spellStart"/>
      <w:r w:rsidRPr="002A1D76">
        <w:rPr>
          <w:lang w:val="en-US"/>
        </w:rPr>
        <w:t>zien</w:t>
      </w:r>
      <w:proofErr w:type="spellEnd"/>
      <w:r w:rsidRPr="002A1D76">
        <w:rPr>
          <w:lang w:val="en-US"/>
        </w:rPr>
        <w:t xml:space="preserve"> dat de </w:t>
      </w:r>
      <w:proofErr w:type="spellStart"/>
      <w:r w:rsidRPr="002A1D76">
        <w:rPr>
          <w:lang w:val="en-US"/>
        </w:rPr>
        <w:t>veiligheidsdocumenten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-</w:t>
      </w:r>
      <w:proofErr w:type="spellStart"/>
      <w:r w:rsidRPr="002A1D76">
        <w:rPr>
          <w:lang w:val="en-US"/>
        </w:rPr>
        <w:t>uitrustingen</w:t>
      </w:r>
      <w:proofErr w:type="spellEnd"/>
      <w:r w:rsidRPr="002A1D76">
        <w:rPr>
          <w:lang w:val="en-US"/>
        </w:rPr>
        <w:t xml:space="preserve">, die het transport moeten </w:t>
      </w:r>
      <w:proofErr w:type="spellStart"/>
      <w:r w:rsidRPr="002A1D76">
        <w:rPr>
          <w:lang w:val="en-US"/>
        </w:rPr>
        <w:t>begeleiden</w:t>
      </w:r>
      <w:proofErr w:type="spellEnd"/>
      <w:r w:rsidRPr="002A1D76">
        <w:rPr>
          <w:lang w:val="en-US"/>
        </w:rPr>
        <w:t xml:space="preserve">, </w:t>
      </w:r>
      <w:proofErr w:type="spellStart"/>
      <w:r w:rsidRPr="002A1D76">
        <w:rPr>
          <w:lang w:val="en-US"/>
        </w:rPr>
        <w:t>zich</w:t>
      </w:r>
      <w:proofErr w:type="spellEnd"/>
      <w:r w:rsidRPr="002A1D76">
        <w:rPr>
          <w:lang w:val="en-US"/>
        </w:rPr>
        <w:t xml:space="preserve"> aan </w:t>
      </w:r>
      <w:proofErr w:type="spellStart"/>
      <w:r w:rsidRPr="002A1D76">
        <w:rPr>
          <w:lang w:val="en-US"/>
        </w:rPr>
        <w:t>boord</w:t>
      </w:r>
      <w:proofErr w:type="spellEnd"/>
      <w:r w:rsidRPr="002A1D76">
        <w:rPr>
          <w:lang w:val="en-US"/>
        </w:rPr>
        <w:t xml:space="preserve"> van de </w:t>
      </w:r>
      <w:proofErr w:type="spellStart"/>
      <w:r w:rsidRPr="002A1D76">
        <w:rPr>
          <w:lang w:val="en-US"/>
        </w:rPr>
        <w:t>transportmiddelen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bevinden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beantwoorden</w:t>
      </w:r>
      <w:proofErr w:type="spellEnd"/>
      <w:r w:rsidRPr="002A1D76">
        <w:rPr>
          <w:lang w:val="en-US"/>
        </w:rPr>
        <w:t xml:space="preserve"> aan de voorschriften;</w:t>
      </w:r>
    </w:p>
    <w:p w:rsidR="002A1D76" w:rsidRPr="002A1D76" w:rsidRDefault="002A1D76" w:rsidP="002A1D76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A1D76">
        <w:rPr>
          <w:lang w:val="en-US"/>
        </w:rPr>
        <w:t xml:space="preserve">het invoeren van </w:t>
      </w:r>
      <w:proofErr w:type="spellStart"/>
      <w:r w:rsidRPr="002A1D76">
        <w:rPr>
          <w:lang w:val="en-US"/>
        </w:rPr>
        <w:t>controlemethodes</w:t>
      </w:r>
      <w:proofErr w:type="spellEnd"/>
      <w:r w:rsidRPr="002A1D76">
        <w:rPr>
          <w:lang w:val="en-US"/>
        </w:rPr>
        <w:t xml:space="preserve"> om </w:t>
      </w:r>
      <w:proofErr w:type="spellStart"/>
      <w:r w:rsidRPr="002A1D76">
        <w:rPr>
          <w:lang w:val="en-US"/>
        </w:rPr>
        <w:t>erop</w:t>
      </w:r>
      <w:proofErr w:type="spellEnd"/>
      <w:r w:rsidRPr="002A1D76">
        <w:rPr>
          <w:lang w:val="en-US"/>
        </w:rPr>
        <w:t xml:space="preserve"> toe te </w:t>
      </w:r>
      <w:proofErr w:type="spellStart"/>
      <w:r w:rsidRPr="002A1D76">
        <w:rPr>
          <w:lang w:val="en-US"/>
        </w:rPr>
        <w:t>zien</w:t>
      </w:r>
      <w:proofErr w:type="spellEnd"/>
      <w:r w:rsidRPr="002A1D76">
        <w:rPr>
          <w:lang w:val="en-US"/>
        </w:rPr>
        <w:t xml:space="preserve"> dat de voorschriften met betrekking tot het laden </w:t>
      </w:r>
      <w:proofErr w:type="spellStart"/>
      <w:r w:rsidRPr="002A1D76">
        <w:rPr>
          <w:lang w:val="en-US"/>
        </w:rPr>
        <w:t>en</w:t>
      </w:r>
      <w:proofErr w:type="spellEnd"/>
      <w:r w:rsidRPr="002A1D76">
        <w:rPr>
          <w:lang w:val="en-US"/>
        </w:rPr>
        <w:t xml:space="preserve"> </w:t>
      </w:r>
      <w:proofErr w:type="spellStart"/>
      <w:r w:rsidRPr="002A1D76">
        <w:rPr>
          <w:lang w:val="en-US"/>
        </w:rPr>
        <w:t>lossen</w:t>
      </w:r>
      <w:proofErr w:type="spellEnd"/>
      <w:r w:rsidRPr="002A1D76">
        <w:rPr>
          <w:lang w:val="en-US"/>
        </w:rPr>
        <w:t xml:space="preserve"> worden </w:t>
      </w:r>
      <w:proofErr w:type="spellStart"/>
      <w:r w:rsidRPr="002A1D76">
        <w:rPr>
          <w:lang w:val="en-US"/>
        </w:rPr>
        <w:t>nageleefd</w:t>
      </w:r>
      <w:proofErr w:type="spellEnd"/>
      <w:r w:rsidRPr="002A1D76">
        <w:rPr>
          <w:lang w:val="en-US"/>
        </w:rPr>
        <w:t>.</w:t>
      </w:r>
    </w:p>
    <w:p w:rsidR="00A0498B" w:rsidRPr="002A1D76" w:rsidRDefault="00A0498B"/>
    <w:sectPr w:rsidR="00A0498B" w:rsidRPr="002A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A1194"/>
    <w:multiLevelType w:val="hybridMultilevel"/>
    <w:tmpl w:val="1AF6C7EA"/>
    <w:lvl w:ilvl="0" w:tplc="CCE857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6"/>
    <w:rsid w:val="002A1D76"/>
    <w:rsid w:val="0084766B"/>
    <w:rsid w:val="00A0498B"/>
    <w:rsid w:val="00A62170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A921"/>
  <w15:chartTrackingRefBased/>
  <w15:docId w15:val="{337F3580-E1D2-424C-B866-E3410D2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Ingrao</dc:creator>
  <cp:keywords/>
  <dc:description/>
  <cp:lastModifiedBy>Liliane Ingrao</cp:lastModifiedBy>
  <cp:revision>4</cp:revision>
  <dcterms:created xsi:type="dcterms:W3CDTF">2017-06-29T15:18:00Z</dcterms:created>
  <dcterms:modified xsi:type="dcterms:W3CDTF">2017-06-29T15:19:00Z</dcterms:modified>
</cp:coreProperties>
</file>